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92" w:rsidRPr="00707DEC" w:rsidRDefault="004C3612" w:rsidP="004C3612">
      <w:pPr>
        <w:jc w:val="center"/>
        <w:rPr>
          <w:rFonts w:ascii="Candara" w:hAnsi="Candara"/>
          <w:sz w:val="52"/>
          <w:szCs w:val="52"/>
        </w:rPr>
      </w:pPr>
      <w:r w:rsidRPr="00707DEC">
        <w:rPr>
          <w:rFonts w:ascii="Candara" w:hAnsi="Candara"/>
          <w:sz w:val="52"/>
          <w:szCs w:val="52"/>
        </w:rPr>
        <w:t>Class Agreements</w:t>
      </w:r>
    </w:p>
    <w:p w:rsidR="004C3612" w:rsidRPr="004C3612" w:rsidRDefault="004C3612" w:rsidP="004C3612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</w:p>
    <w:sectPr w:rsidR="004C3612" w:rsidRPr="004C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0EB"/>
    <w:multiLevelType w:val="hybridMultilevel"/>
    <w:tmpl w:val="2908A058"/>
    <w:lvl w:ilvl="0" w:tplc="FE16169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12"/>
    <w:rsid w:val="004C3612"/>
    <w:rsid w:val="005B1E92"/>
    <w:rsid w:val="005C7850"/>
    <w:rsid w:val="00707DEC"/>
    <w:rsid w:val="00722A37"/>
    <w:rsid w:val="008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0420"/>
  <w15:chartTrackingRefBased/>
  <w15:docId w15:val="{110BC7D5-C0E8-4B82-93E0-954CFF92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Hommeyer</dc:creator>
  <cp:keywords/>
  <dc:description/>
  <cp:lastModifiedBy>Ray Hommeyer</cp:lastModifiedBy>
  <cp:revision>6</cp:revision>
  <dcterms:created xsi:type="dcterms:W3CDTF">2021-01-03T00:25:00Z</dcterms:created>
  <dcterms:modified xsi:type="dcterms:W3CDTF">2021-01-03T19:47:00Z</dcterms:modified>
</cp:coreProperties>
</file>